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5A" w:rsidRPr="00BD1D3C" w:rsidRDefault="00FC535A" w:rsidP="00FC535A">
      <w:pPr>
        <w:ind w:left="5664" w:firstLine="708"/>
      </w:pPr>
      <w:r>
        <w:rPr>
          <w:sz w:val="22"/>
        </w:rPr>
        <w:t>Приложение № 12</w:t>
      </w:r>
    </w:p>
    <w:p w:rsidR="00FC535A" w:rsidRPr="00BD1D3C" w:rsidRDefault="00FC535A" w:rsidP="00FC535A">
      <w:pPr>
        <w:rPr>
          <w:sz w:val="22"/>
        </w:rPr>
      </w:pP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  <w:t xml:space="preserve">к решению районного Совета </w:t>
      </w:r>
    </w:p>
    <w:p w:rsidR="00FC535A" w:rsidRPr="00BD1D3C" w:rsidRDefault="00FC535A" w:rsidP="00FC535A">
      <w:pPr>
        <w:ind w:left="4248" w:firstLine="708"/>
        <w:rPr>
          <w:sz w:val="22"/>
        </w:rPr>
      </w:pPr>
      <w:r w:rsidRPr="00BD1D3C">
        <w:rPr>
          <w:sz w:val="22"/>
        </w:rPr>
        <w:tab/>
        <w:t>народных депутатов</w:t>
      </w:r>
    </w:p>
    <w:p w:rsidR="00FC535A" w:rsidRPr="00BD1D3C" w:rsidRDefault="00FC535A" w:rsidP="00FC535A">
      <w:pPr>
        <w:ind w:left="5664"/>
        <w:rPr>
          <w:sz w:val="22"/>
        </w:rPr>
      </w:pPr>
      <w:r w:rsidRPr="00BD1D3C">
        <w:rPr>
          <w:sz w:val="22"/>
        </w:rPr>
        <w:t>«О бюджете муниципального образования «Унечс</w:t>
      </w:r>
      <w:r>
        <w:rPr>
          <w:sz w:val="22"/>
        </w:rPr>
        <w:t>кий муниципальный район» на 2017</w:t>
      </w:r>
      <w:r w:rsidRPr="00BD1D3C">
        <w:rPr>
          <w:sz w:val="22"/>
        </w:rPr>
        <w:t xml:space="preserve"> год</w:t>
      </w:r>
      <w:r>
        <w:rPr>
          <w:sz w:val="22"/>
        </w:rPr>
        <w:t xml:space="preserve"> и на плановый период 2018 и 2019 годов</w:t>
      </w:r>
      <w:r w:rsidRPr="00BD1D3C">
        <w:rPr>
          <w:sz w:val="22"/>
        </w:rPr>
        <w:t>»</w:t>
      </w:r>
    </w:p>
    <w:p w:rsidR="00FC535A" w:rsidRPr="00BD1D3C" w:rsidRDefault="00FC535A" w:rsidP="00FC535A">
      <w:pPr>
        <w:ind w:left="5961" w:firstLine="708"/>
        <w:rPr>
          <w:sz w:val="22"/>
        </w:rPr>
      </w:pPr>
    </w:p>
    <w:p w:rsidR="00FC535A" w:rsidRPr="00BD1D3C" w:rsidRDefault="00FC535A" w:rsidP="00FC535A">
      <w:pPr>
        <w:rPr>
          <w:sz w:val="22"/>
        </w:rPr>
      </w:pPr>
    </w:p>
    <w:p w:rsidR="00FC535A" w:rsidRPr="00BD1D3C" w:rsidRDefault="00FC535A" w:rsidP="00FC535A">
      <w:pPr>
        <w:rPr>
          <w:sz w:val="22"/>
        </w:rPr>
      </w:pPr>
    </w:p>
    <w:p w:rsidR="00FC535A" w:rsidRPr="00BD1D3C" w:rsidRDefault="00FC535A" w:rsidP="00FC535A">
      <w:pPr>
        <w:ind w:left="8080"/>
        <w:rPr>
          <w:sz w:val="22"/>
        </w:rPr>
      </w:pPr>
      <w:r>
        <w:rPr>
          <w:sz w:val="22"/>
        </w:rPr>
        <w:t>Таблица 9</w:t>
      </w:r>
    </w:p>
    <w:p w:rsidR="00FC535A" w:rsidRPr="00BD1D3C" w:rsidRDefault="00FC535A" w:rsidP="00FC535A">
      <w:pPr>
        <w:spacing w:line="360" w:lineRule="auto"/>
        <w:ind w:left="8080"/>
        <w:jc w:val="both"/>
        <w:rPr>
          <w:sz w:val="22"/>
        </w:rPr>
      </w:pPr>
    </w:p>
    <w:p w:rsidR="00FC535A" w:rsidRPr="00BD1D3C" w:rsidRDefault="00FC535A" w:rsidP="00FC535A">
      <w:pPr>
        <w:jc w:val="center"/>
        <w:rPr>
          <w:b/>
          <w:bCs/>
        </w:rPr>
      </w:pPr>
    </w:p>
    <w:p w:rsidR="00FC535A" w:rsidRPr="006F2AB7" w:rsidRDefault="00FC535A" w:rsidP="00FC535A">
      <w:pPr>
        <w:jc w:val="center"/>
        <w:rPr>
          <w:b/>
          <w:bCs/>
        </w:rPr>
      </w:pPr>
      <w:r w:rsidRPr="006F2AB7">
        <w:rPr>
          <w:b/>
          <w:bCs/>
        </w:rPr>
        <w:t xml:space="preserve">РАСПРЕДЕЛЕНИЕ </w:t>
      </w:r>
      <w:r>
        <w:rPr>
          <w:b/>
          <w:bCs/>
        </w:rPr>
        <w:t>ИНЫХ МЕЖБЮДЖЕТНЫХ ТРАНСФЕРТОВ</w:t>
      </w:r>
      <w:bookmarkStart w:id="0" w:name="_GoBack"/>
      <w:bookmarkEnd w:id="0"/>
    </w:p>
    <w:p w:rsidR="00FC535A" w:rsidRPr="006F2AB7" w:rsidRDefault="00FC535A" w:rsidP="00FC535A">
      <w:pPr>
        <w:jc w:val="center"/>
        <w:rPr>
          <w:b/>
          <w:bCs/>
        </w:rPr>
      </w:pPr>
      <w:r>
        <w:rPr>
          <w:b/>
          <w:bCs/>
        </w:rPr>
        <w:t>бюджетам поселений на содержание мест захоронения на 2017 год</w:t>
      </w:r>
    </w:p>
    <w:p w:rsidR="00FC535A" w:rsidRPr="006F2AB7" w:rsidRDefault="00FC535A" w:rsidP="00FC535A">
      <w:pPr>
        <w:ind w:firstLine="709"/>
        <w:rPr>
          <w:b/>
          <w:bCs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4661"/>
        <w:gridCol w:w="2394"/>
      </w:tblGrid>
      <w:tr w:rsidR="00FC535A" w:rsidRPr="00B63609" w:rsidTr="009428F7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5A" w:rsidRPr="00B63609" w:rsidRDefault="00FC535A" w:rsidP="009428F7">
            <w:pPr>
              <w:jc w:val="center"/>
              <w:rPr>
                <w:b/>
                <w:bCs/>
              </w:rPr>
            </w:pPr>
            <w:r w:rsidRPr="00B63609">
              <w:rPr>
                <w:b/>
                <w:bCs/>
              </w:rPr>
              <w:t>№</w:t>
            </w:r>
          </w:p>
          <w:p w:rsidR="00FC535A" w:rsidRPr="00B63609" w:rsidRDefault="00FC535A" w:rsidP="009428F7">
            <w:pPr>
              <w:jc w:val="center"/>
              <w:rPr>
                <w:b/>
                <w:bCs/>
              </w:rPr>
            </w:pPr>
            <w:proofErr w:type="gramStart"/>
            <w:r w:rsidRPr="00B63609">
              <w:rPr>
                <w:b/>
                <w:bCs/>
              </w:rPr>
              <w:t>п</w:t>
            </w:r>
            <w:proofErr w:type="gramEnd"/>
            <w:r w:rsidRPr="00B63609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5A" w:rsidRPr="00B63609" w:rsidRDefault="00FC535A" w:rsidP="009428F7">
            <w:pPr>
              <w:keepNext/>
              <w:jc w:val="center"/>
              <w:outlineLvl w:val="0"/>
              <w:rPr>
                <w:b/>
                <w:bCs/>
              </w:rPr>
            </w:pPr>
            <w:r w:rsidRPr="00B63609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5A" w:rsidRPr="00B63609" w:rsidRDefault="00FC535A" w:rsidP="009428F7">
            <w:pPr>
              <w:jc w:val="center"/>
              <w:rPr>
                <w:b/>
                <w:bCs/>
              </w:rPr>
            </w:pPr>
            <w:r w:rsidRPr="00B63609">
              <w:rPr>
                <w:b/>
                <w:bCs/>
              </w:rPr>
              <w:t xml:space="preserve">2017 год </w:t>
            </w:r>
          </w:p>
          <w:p w:rsidR="00FC535A" w:rsidRPr="00B63609" w:rsidRDefault="00FC535A" w:rsidP="009428F7">
            <w:pPr>
              <w:jc w:val="center"/>
              <w:rPr>
                <w:b/>
                <w:bCs/>
              </w:rPr>
            </w:pPr>
            <w:r w:rsidRPr="00B63609">
              <w:rPr>
                <w:b/>
                <w:bCs/>
              </w:rPr>
              <w:t>Сумма (руб.)</w:t>
            </w:r>
          </w:p>
        </w:tc>
      </w:tr>
      <w:tr w:rsidR="00FC535A" w:rsidRPr="00B63609" w:rsidTr="009428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r w:rsidRPr="00B63609"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proofErr w:type="spellStart"/>
            <w:r w:rsidRPr="00B63609">
              <w:t>Березинское</w:t>
            </w:r>
            <w:proofErr w:type="spellEnd"/>
            <w:r w:rsidRPr="00B63609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5A" w:rsidRPr="00B63609" w:rsidRDefault="00FC535A" w:rsidP="009428F7">
            <w:pPr>
              <w:jc w:val="center"/>
            </w:pPr>
            <w:r>
              <w:t>550 000</w:t>
            </w:r>
          </w:p>
        </w:tc>
      </w:tr>
      <w:tr w:rsidR="00FC535A" w:rsidRPr="00B63609" w:rsidTr="009428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r w:rsidRPr="00B63609"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proofErr w:type="spellStart"/>
            <w:r w:rsidRPr="00B63609">
              <w:t>Высокское</w:t>
            </w:r>
            <w:proofErr w:type="spellEnd"/>
            <w:r w:rsidRPr="00B63609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5A" w:rsidRPr="00B63609" w:rsidRDefault="00FC535A" w:rsidP="009428F7">
            <w:pPr>
              <w:jc w:val="center"/>
            </w:pPr>
            <w:r w:rsidRPr="00B63609">
              <w:t>550 000</w:t>
            </w:r>
          </w:p>
        </w:tc>
      </w:tr>
      <w:tr w:rsidR="00FC535A" w:rsidRPr="00B63609" w:rsidTr="009428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r w:rsidRPr="00B63609"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proofErr w:type="spellStart"/>
            <w:r w:rsidRPr="00B63609">
              <w:t>Ивайтенское</w:t>
            </w:r>
            <w:proofErr w:type="spellEnd"/>
            <w:r w:rsidRPr="00B63609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5A" w:rsidRPr="00B63609" w:rsidRDefault="00FC535A" w:rsidP="009428F7">
            <w:pPr>
              <w:jc w:val="center"/>
            </w:pPr>
            <w:r w:rsidRPr="00B63609">
              <w:t>550 000</w:t>
            </w:r>
          </w:p>
        </w:tc>
      </w:tr>
      <w:tr w:rsidR="00FC535A" w:rsidRPr="00B63609" w:rsidTr="009428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r w:rsidRPr="00B63609">
              <w:t>4.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proofErr w:type="spellStart"/>
            <w:r w:rsidRPr="00B63609">
              <w:t>Красновичское</w:t>
            </w:r>
            <w:proofErr w:type="spellEnd"/>
            <w:r w:rsidRPr="00B63609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Default="00FC535A" w:rsidP="009428F7">
            <w:pPr>
              <w:jc w:val="center"/>
            </w:pPr>
            <w:r w:rsidRPr="00D82F4E">
              <w:t>550 000</w:t>
            </w:r>
          </w:p>
        </w:tc>
      </w:tr>
      <w:tr w:rsidR="00FC535A" w:rsidRPr="00B63609" w:rsidTr="009428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r w:rsidRPr="00B63609"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proofErr w:type="spellStart"/>
            <w:r w:rsidRPr="00B63609">
              <w:t>Найтоповичское</w:t>
            </w:r>
            <w:proofErr w:type="spellEnd"/>
            <w:r w:rsidRPr="00B63609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Default="00FC535A" w:rsidP="009428F7">
            <w:pPr>
              <w:jc w:val="center"/>
            </w:pPr>
            <w:r w:rsidRPr="00D82F4E">
              <w:t>550 000</w:t>
            </w:r>
          </w:p>
        </w:tc>
      </w:tr>
      <w:tr w:rsidR="00FC535A" w:rsidRPr="00B63609" w:rsidTr="009428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r w:rsidRPr="00B63609"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r w:rsidRPr="00B63609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Default="00FC535A" w:rsidP="009428F7">
            <w:pPr>
              <w:jc w:val="center"/>
            </w:pPr>
            <w:r w:rsidRPr="00D82F4E">
              <w:t>550 000</w:t>
            </w:r>
          </w:p>
        </w:tc>
      </w:tr>
      <w:tr w:rsidR="00FC535A" w:rsidRPr="00B63609" w:rsidTr="009428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r w:rsidRPr="00B63609">
              <w:t>7.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proofErr w:type="spellStart"/>
            <w:r w:rsidRPr="00B63609">
              <w:t>Старогутнянское</w:t>
            </w:r>
            <w:proofErr w:type="spellEnd"/>
            <w:r w:rsidRPr="00B63609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Default="00FC535A" w:rsidP="009428F7">
            <w:pPr>
              <w:jc w:val="center"/>
            </w:pPr>
            <w:r w:rsidRPr="00D82F4E">
              <w:t>550 000</w:t>
            </w:r>
          </w:p>
        </w:tc>
      </w:tr>
      <w:tr w:rsidR="00FC535A" w:rsidRPr="00B63609" w:rsidTr="009428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r w:rsidRPr="00B63609">
              <w:t>8.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proofErr w:type="spellStart"/>
            <w:r w:rsidRPr="00B63609">
              <w:t>Старосельское</w:t>
            </w:r>
            <w:proofErr w:type="spellEnd"/>
            <w:r w:rsidRPr="00B63609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Default="00FC535A" w:rsidP="009428F7">
            <w:pPr>
              <w:jc w:val="center"/>
            </w:pPr>
            <w:r w:rsidRPr="00D82F4E">
              <w:t>550 000</w:t>
            </w:r>
          </w:p>
        </w:tc>
      </w:tr>
      <w:tr w:rsidR="00FC535A" w:rsidRPr="00B63609" w:rsidTr="009428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r w:rsidRPr="00B63609">
              <w:t>9.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pPr>
              <w:rPr>
                <w:bCs/>
              </w:rPr>
            </w:pPr>
            <w:proofErr w:type="spellStart"/>
            <w:r w:rsidRPr="00B63609">
              <w:rPr>
                <w:bCs/>
              </w:rPr>
              <w:t>Унечское</w:t>
            </w:r>
            <w:proofErr w:type="spellEnd"/>
            <w:r w:rsidRPr="00B63609">
              <w:rPr>
                <w:bCs/>
              </w:rPr>
              <w:t xml:space="preserve"> городское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5A" w:rsidRPr="00B63609" w:rsidRDefault="00FC535A" w:rsidP="009428F7">
            <w:pPr>
              <w:jc w:val="center"/>
              <w:rPr>
                <w:bCs/>
              </w:rPr>
            </w:pPr>
            <w:r>
              <w:rPr>
                <w:bCs/>
              </w:rPr>
              <w:t>600 000</w:t>
            </w:r>
          </w:p>
        </w:tc>
      </w:tr>
      <w:tr w:rsidR="00FC535A" w:rsidRPr="00B63609" w:rsidTr="009428F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5A" w:rsidRPr="00B63609" w:rsidRDefault="00FC535A" w:rsidP="009428F7">
            <w:pPr>
              <w:rPr>
                <w:b/>
                <w:bCs/>
              </w:rPr>
            </w:pPr>
            <w:r w:rsidRPr="00B63609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35A" w:rsidRPr="00B63609" w:rsidRDefault="00FC535A" w:rsidP="009428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5 000 000</w:t>
            </w:r>
          </w:p>
        </w:tc>
      </w:tr>
    </w:tbl>
    <w:p w:rsidR="00FC535A" w:rsidRDefault="00FC535A" w:rsidP="00FC535A">
      <w:pPr>
        <w:pStyle w:val="a3"/>
        <w:ind w:left="1353"/>
      </w:pPr>
    </w:p>
    <w:p w:rsidR="003024DC" w:rsidRDefault="003024DC"/>
    <w:sectPr w:rsidR="00302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29B"/>
    <w:rsid w:val="000A029B"/>
    <w:rsid w:val="003024DC"/>
    <w:rsid w:val="00FC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3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</cp:revision>
  <dcterms:created xsi:type="dcterms:W3CDTF">2017-12-25T09:37:00Z</dcterms:created>
  <dcterms:modified xsi:type="dcterms:W3CDTF">2017-12-25T09:37:00Z</dcterms:modified>
</cp:coreProperties>
</file>